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2022年健美操特长生报考证明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考生姓名</w:t>
      </w:r>
      <w:r>
        <w:rPr>
          <w:rFonts w:ascii="仿宋" w:hAnsi="仿宋" w:eastAsia="仿宋"/>
          <w:sz w:val="30"/>
          <w:szCs w:val="30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性别：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初中毕业学校：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学籍号：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中考准考证号：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身份证号：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综合素质评价等级：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兹证明该生在初中阶段一直参加健美操训练，有健美操特长，参加健美操比赛并且获奖。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初中学校校长签名：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初中学校教务处盖章：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b/>
          <w:sz w:val="30"/>
          <w:szCs w:val="30"/>
        </w:rPr>
      </w:pPr>
      <w:bookmarkStart w:id="0" w:name="_GoBack"/>
      <w:bookmarkEnd w:id="0"/>
    </w:p>
    <w:sectPr>
      <w:pgSz w:w="11906" w:h="16838"/>
      <w:pgMar w:top="2098" w:right="1418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NjA4NjQ5NGJhNzRkZWI4Mjc0ODFkNzJmNmU5ZDcifQ=="/>
  </w:docVars>
  <w:rsids>
    <w:rsidRoot w:val="0006020E"/>
    <w:rsid w:val="0006020E"/>
    <w:rsid w:val="00115D57"/>
    <w:rsid w:val="00173EB2"/>
    <w:rsid w:val="005225DF"/>
    <w:rsid w:val="006A5EA2"/>
    <w:rsid w:val="00700F65"/>
    <w:rsid w:val="007F5633"/>
    <w:rsid w:val="00807476"/>
    <w:rsid w:val="00A96E05"/>
    <w:rsid w:val="00AD2856"/>
    <w:rsid w:val="00BB04D9"/>
    <w:rsid w:val="00D30A02"/>
    <w:rsid w:val="16691EF6"/>
    <w:rsid w:val="1F824C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2467</Words>
  <Characters>2632</Characters>
  <Lines>19</Lines>
  <Paragraphs>5</Paragraphs>
  <TotalTime>43</TotalTime>
  <ScaleCrop>false</ScaleCrop>
  <LinksUpToDate>false</LinksUpToDate>
  <CharactersWithSpaces>2682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2022-06-06T06:29:00Z</dcterms:created>
  <dc:creator>lenovo</dc:creator>
  <cp:lastModifiedBy>吾北禾</cp:lastModifiedBy>
  <dcterms:modified xsi:type="dcterms:W3CDTF">2022-06-09T03:45:11Z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38F6CF4D87A84B77B7B25102E2F07471</vt:lpwstr>
  </property>
</Properties>
</file>